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66" w:rsidRDefault="00F61D31" w:rsidP="00F61D31">
      <w:pPr>
        <w:rPr>
          <w:rFonts w:ascii="Times New Roman" w:hAnsi="Times New Roman" w:cs="Times New Roman"/>
          <w:sz w:val="36"/>
          <w:szCs w:val="36"/>
        </w:rPr>
      </w:pPr>
      <w:r w:rsidRPr="00E07ACA">
        <w:rPr>
          <w:rFonts w:ascii="Times New Roman" w:hAnsi="Times New Roman" w:cs="Times New Roman"/>
          <w:noProof/>
          <w:sz w:val="24"/>
          <w:szCs w:val="24"/>
        </w:rPr>
        <w:drawing>
          <wp:inline distT="0" distB="0" distL="0" distR="0" wp14:anchorId="4FEF4FBA" wp14:editId="2AD2690A">
            <wp:extent cx="4162425" cy="1040606"/>
            <wp:effectExtent l="0" t="0" r="0" b="7620"/>
            <wp:docPr id="2" name="Picture 2" descr="http://drugfreenj.org/assets/_control/content/images/PDFNJ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gfreenj.org/assets/_control/content/images/PDFNJ_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5516" cy="1046379"/>
                    </a:xfrm>
                    <a:prstGeom prst="rect">
                      <a:avLst/>
                    </a:prstGeom>
                    <a:noFill/>
                    <a:ln>
                      <a:noFill/>
                    </a:ln>
                  </pic:spPr>
                </pic:pic>
              </a:graphicData>
            </a:graphic>
          </wp:inline>
        </w:drawing>
      </w:r>
    </w:p>
    <w:p w:rsidR="00303448" w:rsidRPr="00881A66" w:rsidRDefault="00B07FD7" w:rsidP="00881A66">
      <w:pPr>
        <w:jc w:val="center"/>
        <w:rPr>
          <w:rFonts w:ascii="Times New Roman" w:hAnsi="Times New Roman" w:cs="Times New Roman"/>
          <w:b/>
          <w:sz w:val="48"/>
          <w:szCs w:val="48"/>
          <w:u w:val="single"/>
        </w:rPr>
      </w:pPr>
      <w:r>
        <w:rPr>
          <w:rFonts w:ascii="Times New Roman" w:hAnsi="Times New Roman" w:cs="Times New Roman"/>
          <w:b/>
          <w:sz w:val="48"/>
          <w:szCs w:val="48"/>
          <w:u w:val="single"/>
        </w:rPr>
        <w:t>Social Media Tips</w:t>
      </w:r>
    </w:p>
    <w:p w:rsidR="00881A66" w:rsidRPr="00881A66" w:rsidRDefault="00881A66" w:rsidP="00656FAF">
      <w:pPr>
        <w:spacing w:line="360" w:lineRule="auto"/>
        <w:rPr>
          <w:rFonts w:ascii="Times New Roman" w:hAnsi="Times New Roman" w:cs="Times New Roman"/>
          <w:sz w:val="32"/>
          <w:szCs w:val="32"/>
        </w:rPr>
      </w:pPr>
      <w:r w:rsidRPr="00881A66">
        <w:rPr>
          <w:rFonts w:ascii="Times New Roman" w:hAnsi="Times New Roman" w:cs="Times New Roman"/>
          <w:sz w:val="32"/>
          <w:szCs w:val="32"/>
        </w:rPr>
        <w:t>Let us know what you will be doing to spread the message about safer prescribing practices and the risks of prescription opioids on Knock Out Opioid Abuse Day. Please share your outreach highlights</w:t>
      </w:r>
      <w:r w:rsidR="00656FAF">
        <w:rPr>
          <w:rFonts w:ascii="Times New Roman" w:hAnsi="Times New Roman" w:cs="Times New Roman"/>
          <w:sz w:val="32"/>
          <w:szCs w:val="32"/>
        </w:rPr>
        <w:t xml:space="preserve"> on social media</w:t>
      </w:r>
      <w:r w:rsidRPr="00881A66">
        <w:rPr>
          <w:rFonts w:ascii="Times New Roman" w:hAnsi="Times New Roman" w:cs="Times New Roman"/>
          <w:sz w:val="32"/>
          <w:szCs w:val="32"/>
        </w:rPr>
        <w:t xml:space="preserve">, so we can emphasize your </w:t>
      </w:r>
      <w:r w:rsidR="00135C0A">
        <w:rPr>
          <w:rFonts w:ascii="Times New Roman" w:hAnsi="Times New Roman" w:cs="Times New Roman"/>
          <w:sz w:val="32"/>
          <w:szCs w:val="32"/>
        </w:rPr>
        <w:t>great work</w:t>
      </w:r>
      <w:r w:rsidRPr="00881A66">
        <w:rPr>
          <w:rFonts w:ascii="Times New Roman" w:hAnsi="Times New Roman" w:cs="Times New Roman"/>
          <w:sz w:val="32"/>
          <w:szCs w:val="32"/>
        </w:rPr>
        <w:t xml:space="preserve">! </w:t>
      </w:r>
    </w:p>
    <w:p w:rsidR="00881A66" w:rsidRPr="00881A66" w:rsidRDefault="00881A66" w:rsidP="00656FAF">
      <w:pPr>
        <w:pStyle w:val="ListParagraph"/>
        <w:numPr>
          <w:ilvl w:val="0"/>
          <w:numId w:val="3"/>
        </w:numPr>
        <w:spacing w:line="360" w:lineRule="auto"/>
        <w:rPr>
          <w:rFonts w:ascii="Times New Roman" w:hAnsi="Times New Roman" w:cs="Times New Roman"/>
          <w:sz w:val="32"/>
          <w:szCs w:val="32"/>
        </w:rPr>
      </w:pPr>
      <w:r w:rsidRPr="00881A66">
        <w:rPr>
          <w:rFonts w:ascii="Times New Roman" w:hAnsi="Times New Roman" w:cs="Times New Roman"/>
          <w:sz w:val="32"/>
          <w:szCs w:val="32"/>
        </w:rPr>
        <w:t>Post photos and videos to Facebook, Instagram and Twitter with the hashtag #KnockOutOpioidAbuse</w:t>
      </w:r>
    </w:p>
    <w:p w:rsidR="00881A66" w:rsidRPr="00881A66" w:rsidRDefault="00881A66" w:rsidP="00656FAF">
      <w:pPr>
        <w:pStyle w:val="ListParagraph"/>
        <w:numPr>
          <w:ilvl w:val="0"/>
          <w:numId w:val="3"/>
        </w:numPr>
        <w:spacing w:line="360" w:lineRule="auto"/>
        <w:rPr>
          <w:rFonts w:ascii="Times New Roman" w:hAnsi="Times New Roman" w:cs="Times New Roman"/>
          <w:sz w:val="32"/>
          <w:szCs w:val="32"/>
        </w:rPr>
      </w:pPr>
      <w:r w:rsidRPr="00881A66">
        <w:rPr>
          <w:rFonts w:ascii="Times New Roman" w:hAnsi="Times New Roman" w:cs="Times New Roman"/>
          <w:sz w:val="32"/>
          <w:szCs w:val="32"/>
        </w:rPr>
        <w:t>Tag @PartnershipForADrugFreeNewJersey  on Facebook or mention @DrugFreeNJ on Instagram and Twitter</w:t>
      </w:r>
    </w:p>
    <w:p w:rsidR="00881A66" w:rsidRDefault="00881A66" w:rsidP="00656FAF">
      <w:pPr>
        <w:pStyle w:val="ListParagraph"/>
        <w:numPr>
          <w:ilvl w:val="0"/>
          <w:numId w:val="3"/>
        </w:numPr>
        <w:spacing w:line="360" w:lineRule="auto"/>
        <w:rPr>
          <w:rFonts w:ascii="Times New Roman" w:hAnsi="Times New Roman" w:cs="Times New Roman"/>
          <w:sz w:val="32"/>
          <w:szCs w:val="32"/>
        </w:rPr>
      </w:pPr>
      <w:r w:rsidRPr="00881A66">
        <w:rPr>
          <w:rFonts w:ascii="Times New Roman" w:hAnsi="Times New Roman" w:cs="Times New Roman"/>
          <w:sz w:val="32"/>
          <w:szCs w:val="32"/>
        </w:rPr>
        <w:t xml:space="preserve">Email photos to </w:t>
      </w:r>
      <w:hyperlink r:id="rId6" w:history="1">
        <w:r w:rsidR="00656FAF" w:rsidRPr="00A44820">
          <w:rPr>
            <w:rStyle w:val="Hyperlink"/>
            <w:rFonts w:ascii="Times New Roman" w:hAnsi="Times New Roman" w:cs="Times New Roman"/>
            <w:sz w:val="32"/>
            <w:szCs w:val="32"/>
          </w:rPr>
          <w:t>media@drugfreenj.org</w:t>
        </w:r>
      </w:hyperlink>
    </w:p>
    <w:p w:rsidR="001B2F16" w:rsidRPr="001B2F16" w:rsidRDefault="00177511" w:rsidP="001B2F16">
      <w:pPr>
        <w:pStyle w:val="ListParagraph"/>
        <w:numPr>
          <w:ilvl w:val="0"/>
          <w:numId w:val="3"/>
        </w:numPr>
        <w:spacing w:line="360" w:lineRule="auto"/>
        <w:rPr>
          <w:rFonts w:ascii="Times New Roman" w:hAnsi="Times New Roman" w:cs="Times New Roman"/>
          <w:sz w:val="32"/>
          <w:szCs w:val="32"/>
        </w:rPr>
      </w:pPr>
      <w:r>
        <w:rPr>
          <w:rFonts w:ascii="Times New Roman" w:hAnsi="Times New Roman" w:cs="Times New Roman"/>
          <w:sz w:val="32"/>
          <w:szCs w:val="32"/>
        </w:rPr>
        <w:t>Post before, during and after Knock Out Opioid Abuse Day about your outreach efforts</w:t>
      </w:r>
      <w:bookmarkStart w:id="0" w:name="_GoBack"/>
      <w:bookmarkEnd w:id="0"/>
    </w:p>
    <w:p w:rsidR="00656FAF" w:rsidRPr="00881A66" w:rsidRDefault="00656FAF" w:rsidP="00656FAF">
      <w:pPr>
        <w:pStyle w:val="ListParagraph"/>
        <w:rPr>
          <w:rFonts w:ascii="Times New Roman" w:hAnsi="Times New Roman" w:cs="Times New Roman"/>
          <w:sz w:val="32"/>
          <w:szCs w:val="32"/>
        </w:rPr>
      </w:pPr>
      <w:r>
        <w:rPr>
          <w:rFonts w:ascii="Times New Roman" w:hAnsi="Times New Roman" w:cs="Times New Roman"/>
          <w:sz w:val="32"/>
          <w:szCs w:val="32"/>
        </w:rPr>
        <w:t xml:space="preserve"> </w:t>
      </w:r>
    </w:p>
    <w:p w:rsidR="00881A66" w:rsidRPr="00881A66" w:rsidRDefault="00881A66" w:rsidP="00881A66">
      <w:pPr>
        <w:rPr>
          <w:rFonts w:ascii="Times New Roman" w:hAnsi="Times New Roman" w:cs="Times New Roman"/>
          <w:sz w:val="24"/>
          <w:szCs w:val="24"/>
        </w:rPr>
      </w:pPr>
    </w:p>
    <w:p w:rsidR="00881A66" w:rsidRPr="00881A66" w:rsidRDefault="00881A66">
      <w:pPr>
        <w:rPr>
          <w:rFonts w:ascii="Times New Roman" w:hAnsi="Times New Roman" w:cs="Times New Roman"/>
          <w:sz w:val="24"/>
          <w:szCs w:val="24"/>
        </w:rPr>
      </w:pPr>
      <w:r>
        <w:rPr>
          <w:rFonts w:ascii="Times New Roman" w:hAnsi="Times New Roman" w:cs="Times New Roman"/>
          <w:sz w:val="24"/>
          <w:szCs w:val="24"/>
        </w:rPr>
        <w:t xml:space="preserve"> </w:t>
      </w:r>
    </w:p>
    <w:sectPr w:rsidR="00881A66" w:rsidRPr="00881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139F"/>
    <w:multiLevelType w:val="hybridMultilevel"/>
    <w:tmpl w:val="E37E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44C47"/>
    <w:multiLevelType w:val="hybridMultilevel"/>
    <w:tmpl w:val="29C2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52028"/>
    <w:multiLevelType w:val="multilevel"/>
    <w:tmpl w:val="8D72B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8"/>
    <w:rsid w:val="000A1DD4"/>
    <w:rsid w:val="00135C0A"/>
    <w:rsid w:val="00177511"/>
    <w:rsid w:val="001B2F16"/>
    <w:rsid w:val="00303448"/>
    <w:rsid w:val="0037085A"/>
    <w:rsid w:val="00501490"/>
    <w:rsid w:val="00656FAF"/>
    <w:rsid w:val="00881A66"/>
    <w:rsid w:val="00B07FD7"/>
    <w:rsid w:val="00BE553B"/>
    <w:rsid w:val="00C97B39"/>
    <w:rsid w:val="00E07D88"/>
    <w:rsid w:val="00E621B0"/>
    <w:rsid w:val="00F61D31"/>
    <w:rsid w:val="00FB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6991"/>
  <w15:chartTrackingRefBased/>
  <w15:docId w15:val="{30D071E8-2595-478E-83CB-A8C406F5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66"/>
    <w:pPr>
      <w:ind w:left="720"/>
      <w:contextualSpacing/>
    </w:pPr>
  </w:style>
  <w:style w:type="character" w:styleId="Hyperlink">
    <w:name w:val="Hyperlink"/>
    <w:basedOn w:val="DefaultParagraphFont"/>
    <w:uiPriority w:val="99"/>
    <w:unhideWhenUsed/>
    <w:rsid w:val="00656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37981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drugfreenj.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Media Coordinator</cp:lastModifiedBy>
  <cp:revision>5</cp:revision>
  <dcterms:created xsi:type="dcterms:W3CDTF">2018-09-24T15:14:00Z</dcterms:created>
  <dcterms:modified xsi:type="dcterms:W3CDTF">2018-09-24T15:19:00Z</dcterms:modified>
</cp:coreProperties>
</file>