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8B8" w:rsidRPr="009B7A5D" w:rsidRDefault="009D68B8" w:rsidP="00AB3A8E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</w:p>
    <w:p w:rsidR="00E57B33" w:rsidRPr="00AB3A8E" w:rsidRDefault="00AB3A8E" w:rsidP="00AB3A8E">
      <w:pPr>
        <w:pStyle w:val="NoSpacing"/>
        <w:jc w:val="center"/>
        <w:rPr>
          <w:rFonts w:ascii="Copperplate Gothic Bold" w:hAnsi="Copperplate Gothic Bold"/>
          <w:sz w:val="44"/>
          <w:szCs w:val="44"/>
        </w:rPr>
      </w:pPr>
      <w:r w:rsidRPr="00AB3A8E">
        <w:rPr>
          <w:rFonts w:ascii="Copperplate Gothic Bold" w:hAnsi="Copperplate Gothic Bold"/>
          <w:sz w:val="44"/>
          <w:szCs w:val="44"/>
        </w:rPr>
        <w:t>Friday night lights out</w:t>
      </w:r>
    </w:p>
    <w:p w:rsidR="00AB3A8E" w:rsidRPr="00AB3A8E" w:rsidRDefault="00AB3A8E" w:rsidP="00AB3A8E">
      <w:pPr>
        <w:pStyle w:val="NoSpacing"/>
        <w:jc w:val="center"/>
        <w:rPr>
          <w:rFonts w:ascii="Copperplate Gothic Bold" w:hAnsi="Copperplate Gothic Bold"/>
          <w:sz w:val="44"/>
          <w:szCs w:val="44"/>
        </w:rPr>
      </w:pPr>
      <w:r w:rsidRPr="00AB3A8E">
        <w:rPr>
          <w:rFonts w:ascii="Copperplate Gothic Bold" w:hAnsi="Copperplate Gothic Bold"/>
          <w:sz w:val="44"/>
          <w:szCs w:val="44"/>
        </w:rPr>
        <w:t>K</w:t>
      </w:r>
      <w:r w:rsidR="009D68B8">
        <w:rPr>
          <w:rFonts w:ascii="Copperplate Gothic Bold" w:hAnsi="Copperplate Gothic Bold"/>
          <w:sz w:val="44"/>
          <w:szCs w:val="44"/>
        </w:rPr>
        <w:t>n</w:t>
      </w:r>
      <w:r w:rsidRPr="00AB3A8E">
        <w:rPr>
          <w:rFonts w:ascii="Copperplate Gothic Bold" w:hAnsi="Copperplate Gothic Bold"/>
          <w:sz w:val="44"/>
          <w:szCs w:val="44"/>
        </w:rPr>
        <w:t>ock out opioid abuse</w:t>
      </w:r>
    </w:p>
    <w:p w:rsidR="00AB3A8E" w:rsidRDefault="00956489" w:rsidP="00AB3A8E">
      <w:pPr>
        <w:pStyle w:val="NoSpacing"/>
        <w:jc w:val="center"/>
        <w:rPr>
          <w:rFonts w:ascii="Copperplate Gothic Bold" w:hAnsi="Copperplate Gothic Bold"/>
          <w:sz w:val="44"/>
          <w:szCs w:val="44"/>
        </w:rPr>
      </w:pPr>
      <w:r>
        <w:rPr>
          <w:rFonts w:ascii="Copperplate Gothic Bold" w:hAnsi="Copperplate Gothic Bold"/>
          <w:sz w:val="44"/>
          <w:szCs w:val="44"/>
        </w:rPr>
        <w:t xml:space="preserve">Game day program </w:t>
      </w:r>
    </w:p>
    <w:p w:rsidR="00AB3A8E" w:rsidRPr="009B7A5D" w:rsidRDefault="00AB3A8E" w:rsidP="00AB3A8E">
      <w:pPr>
        <w:pStyle w:val="NoSpacing"/>
        <w:jc w:val="center"/>
        <w:rPr>
          <w:rFonts w:ascii="Copperplate Gothic Bold" w:hAnsi="Copperplate Gothic Bold"/>
          <w:sz w:val="36"/>
          <w:szCs w:val="36"/>
        </w:rPr>
      </w:pPr>
    </w:p>
    <w:p w:rsidR="00956489" w:rsidRPr="00956489" w:rsidRDefault="00956489" w:rsidP="00AB3A8E">
      <w:pPr>
        <w:pStyle w:val="NoSpacing"/>
        <w:jc w:val="center"/>
        <w:rPr>
          <w:rFonts w:ascii="Copperplate Gothic Bold" w:hAnsi="Copperplate Gothic Bold"/>
          <w:sz w:val="36"/>
          <w:szCs w:val="36"/>
        </w:rPr>
      </w:pPr>
      <w:r>
        <w:rPr>
          <w:rFonts w:ascii="Copperplate Gothic Bold" w:hAnsi="Copperplate Gothic Bold"/>
          <w:sz w:val="36"/>
          <w:szCs w:val="36"/>
        </w:rPr>
        <w:t>Optional Introduction narrative</w:t>
      </w:r>
    </w:p>
    <w:p w:rsidR="00AB3A8E" w:rsidRDefault="00AB3A8E" w:rsidP="002F6024">
      <w:pPr>
        <w:pStyle w:val="NoSpacing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In </w:t>
      </w:r>
      <w:r w:rsidR="002F6024">
        <w:rPr>
          <w:rFonts w:ascii="Constantia" w:hAnsi="Constantia"/>
          <w:sz w:val="28"/>
          <w:szCs w:val="28"/>
        </w:rPr>
        <w:t>201</w:t>
      </w:r>
      <w:r w:rsidR="004A014D">
        <w:rPr>
          <w:rFonts w:ascii="Constantia" w:hAnsi="Constantia"/>
          <w:sz w:val="28"/>
          <w:szCs w:val="28"/>
        </w:rPr>
        <w:t>8</w:t>
      </w:r>
      <w:r w:rsidR="002F6024">
        <w:rPr>
          <w:rFonts w:ascii="Constantia" w:hAnsi="Constantia"/>
          <w:sz w:val="28"/>
          <w:szCs w:val="28"/>
        </w:rPr>
        <w:t xml:space="preserve">, </w:t>
      </w:r>
      <w:r w:rsidR="004A014D">
        <w:rPr>
          <w:rFonts w:ascii="Constantia" w:hAnsi="Constantia"/>
          <w:sz w:val="28"/>
          <w:szCs w:val="28"/>
        </w:rPr>
        <w:t>more than</w:t>
      </w:r>
      <w:r w:rsidR="002F6024">
        <w:rPr>
          <w:rFonts w:ascii="Constantia" w:hAnsi="Constantia"/>
          <w:sz w:val="28"/>
          <w:szCs w:val="28"/>
        </w:rPr>
        <w:t xml:space="preserve"> </w:t>
      </w:r>
      <w:r w:rsidR="004A014D">
        <w:rPr>
          <w:rFonts w:ascii="Constantia" w:hAnsi="Constantia"/>
          <w:sz w:val="28"/>
          <w:szCs w:val="28"/>
        </w:rPr>
        <w:t>4</w:t>
      </w:r>
      <w:r w:rsidR="002F6024">
        <w:rPr>
          <w:rFonts w:ascii="Constantia" w:hAnsi="Constantia"/>
          <w:sz w:val="28"/>
          <w:szCs w:val="28"/>
        </w:rPr>
        <w:t xml:space="preserve"> million </w:t>
      </w:r>
      <w:r>
        <w:rPr>
          <w:rFonts w:ascii="Constantia" w:hAnsi="Constantia"/>
          <w:sz w:val="28"/>
          <w:szCs w:val="28"/>
        </w:rPr>
        <w:t>prescriptions for highly addictive opioids</w:t>
      </w:r>
      <w:r w:rsidR="002726B9">
        <w:rPr>
          <w:rFonts w:ascii="Constantia" w:hAnsi="Constantia"/>
          <w:sz w:val="28"/>
          <w:szCs w:val="28"/>
        </w:rPr>
        <w:t xml:space="preserve"> were dispensed in New Jersey</w:t>
      </w:r>
      <w:r>
        <w:rPr>
          <w:rFonts w:ascii="Constantia" w:hAnsi="Constantia"/>
          <w:sz w:val="28"/>
          <w:szCs w:val="28"/>
        </w:rPr>
        <w:t>.</w:t>
      </w:r>
      <w:r w:rsidR="002726B9">
        <w:rPr>
          <w:rFonts w:ascii="Constantia" w:hAnsi="Constantia"/>
          <w:sz w:val="28"/>
          <w:szCs w:val="28"/>
        </w:rPr>
        <w:t xml:space="preserve"> It is vital that New Jersey residents are aware of </w:t>
      </w:r>
      <w:r w:rsidR="00C210EA">
        <w:rPr>
          <w:rFonts w:ascii="Constantia" w:hAnsi="Constantia"/>
          <w:sz w:val="28"/>
          <w:szCs w:val="28"/>
        </w:rPr>
        <w:t xml:space="preserve">the </w:t>
      </w:r>
      <w:r w:rsidR="002726B9">
        <w:rPr>
          <w:rFonts w:ascii="Constantia" w:hAnsi="Constantia"/>
          <w:sz w:val="28"/>
          <w:szCs w:val="28"/>
        </w:rPr>
        <w:t>addictive qualities of opioid painkillers.</w:t>
      </w:r>
    </w:p>
    <w:p w:rsidR="009661AA" w:rsidRDefault="00AB3A8E" w:rsidP="00AB3A8E">
      <w:pPr>
        <w:pStyle w:val="NoSpacing"/>
        <w:jc w:val="center"/>
        <w:rPr>
          <w:rFonts w:ascii="Constantia" w:hAnsi="Constantia"/>
          <w:b/>
          <w:i/>
          <w:sz w:val="28"/>
          <w:szCs w:val="28"/>
        </w:rPr>
      </w:pPr>
      <w:r w:rsidRPr="00AB3A8E">
        <w:rPr>
          <w:rFonts w:ascii="Constantia" w:hAnsi="Constantia"/>
          <w:b/>
          <w:i/>
          <w:sz w:val="28"/>
          <w:szCs w:val="28"/>
        </w:rPr>
        <w:t xml:space="preserve">Ask your doctors, dentists and pharmacists how prescription drugs can </w:t>
      </w:r>
    </w:p>
    <w:p w:rsidR="00AB3A8E" w:rsidRDefault="00AB3A8E" w:rsidP="00AB3A8E">
      <w:pPr>
        <w:pStyle w:val="NoSpacing"/>
        <w:jc w:val="center"/>
        <w:rPr>
          <w:rFonts w:ascii="Constantia" w:hAnsi="Constantia"/>
          <w:b/>
          <w:i/>
          <w:sz w:val="28"/>
          <w:szCs w:val="28"/>
        </w:rPr>
      </w:pPr>
      <w:r w:rsidRPr="00AB3A8E">
        <w:rPr>
          <w:rFonts w:ascii="Constantia" w:hAnsi="Constantia"/>
          <w:b/>
          <w:i/>
          <w:sz w:val="28"/>
          <w:szCs w:val="28"/>
        </w:rPr>
        <w:t xml:space="preserve">lead to heroin abuse.  </w:t>
      </w:r>
    </w:p>
    <w:p w:rsidR="00AB3A8E" w:rsidRPr="009B7A5D" w:rsidRDefault="00AB3A8E" w:rsidP="00AB3A8E">
      <w:pPr>
        <w:pStyle w:val="NoSpacing"/>
        <w:jc w:val="center"/>
        <w:rPr>
          <w:rFonts w:ascii="Constantia" w:hAnsi="Constantia"/>
          <w:b/>
          <w:i/>
          <w:sz w:val="16"/>
          <w:szCs w:val="16"/>
        </w:rPr>
      </w:pPr>
    </w:p>
    <w:p w:rsidR="00AB3A8E" w:rsidRDefault="00AB3A8E" w:rsidP="00AB3A8E">
      <w:pPr>
        <w:pStyle w:val="NoSpacing"/>
        <w:jc w:val="center"/>
        <w:rPr>
          <w:rFonts w:ascii="Constantia" w:hAnsi="Constantia"/>
          <w:sz w:val="28"/>
          <w:szCs w:val="28"/>
        </w:rPr>
      </w:pPr>
      <w:r w:rsidRPr="00AB3A8E">
        <w:rPr>
          <w:rFonts w:ascii="Constantia" w:hAnsi="Constantia"/>
          <w:sz w:val="28"/>
          <w:szCs w:val="28"/>
        </w:rPr>
        <w:t>BEFORE THEY PRESCRIBE – YOU DECIDE – KNO</w:t>
      </w:r>
      <w:r w:rsidR="00B91CD4">
        <w:rPr>
          <w:rFonts w:ascii="Constantia" w:hAnsi="Constantia"/>
          <w:sz w:val="28"/>
          <w:szCs w:val="28"/>
        </w:rPr>
        <w:t>C</w:t>
      </w:r>
      <w:r w:rsidRPr="00AB3A8E">
        <w:rPr>
          <w:rFonts w:ascii="Constantia" w:hAnsi="Constantia"/>
          <w:sz w:val="28"/>
          <w:szCs w:val="28"/>
        </w:rPr>
        <w:t xml:space="preserve">K </w:t>
      </w:r>
      <w:r>
        <w:rPr>
          <w:rFonts w:ascii="Constantia" w:hAnsi="Constantia"/>
          <w:sz w:val="28"/>
          <w:szCs w:val="28"/>
        </w:rPr>
        <w:t>OUT OPIOID</w:t>
      </w:r>
      <w:r w:rsidRPr="00AB3A8E">
        <w:rPr>
          <w:rFonts w:ascii="Constantia" w:hAnsi="Constantia"/>
          <w:sz w:val="28"/>
          <w:szCs w:val="28"/>
        </w:rPr>
        <w:t xml:space="preserve"> ABUSE</w:t>
      </w:r>
    </w:p>
    <w:p w:rsidR="00AB3A8E" w:rsidRPr="009B7A5D" w:rsidRDefault="00AB3A8E" w:rsidP="00AB3A8E">
      <w:pPr>
        <w:pStyle w:val="NoSpacing"/>
        <w:jc w:val="center"/>
        <w:rPr>
          <w:rFonts w:ascii="Constantia" w:hAnsi="Constantia"/>
          <w:sz w:val="16"/>
          <w:szCs w:val="16"/>
        </w:rPr>
      </w:pPr>
    </w:p>
    <w:p w:rsidR="00AB3A8E" w:rsidRDefault="00AB3A8E" w:rsidP="00AB3A8E">
      <w:pPr>
        <w:pStyle w:val="NoSpacing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ab/>
      </w:r>
      <w:r w:rsidRPr="00AB3A8E">
        <w:rPr>
          <w:rFonts w:ascii="Constantia" w:hAnsi="Constantia"/>
          <w:sz w:val="28"/>
          <w:szCs w:val="28"/>
          <w:u w:val="single"/>
        </w:rPr>
        <w:t>Quarterly/Half-Time Announcement or Posts</w:t>
      </w:r>
      <w:r>
        <w:rPr>
          <w:rFonts w:ascii="Constantia" w:hAnsi="Constantia"/>
          <w:sz w:val="28"/>
          <w:szCs w:val="28"/>
        </w:rPr>
        <w:t>:</w:t>
      </w:r>
    </w:p>
    <w:p w:rsidR="00AB3A8E" w:rsidRPr="009B7A5D" w:rsidRDefault="00AB3A8E" w:rsidP="00AB3A8E">
      <w:pPr>
        <w:pStyle w:val="NoSpacing"/>
        <w:jc w:val="center"/>
        <w:rPr>
          <w:rFonts w:ascii="Constantia" w:hAnsi="Constantia"/>
          <w:sz w:val="16"/>
          <w:szCs w:val="16"/>
        </w:rPr>
      </w:pPr>
    </w:p>
    <w:p w:rsidR="00AB3A8E" w:rsidRPr="004A014D" w:rsidRDefault="004A014D" w:rsidP="004A014D">
      <w:pPr>
        <w:pStyle w:val="NoSpacing"/>
        <w:numPr>
          <w:ilvl w:val="0"/>
          <w:numId w:val="1"/>
        </w:numPr>
        <w:spacing w:after="24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More than 3,100 people in New Jersey died a of a drug overdose in 2018, most of which were opioid-related. Let your friends and family know you’re here today by using the hashtag #</w:t>
      </w:r>
      <w:proofErr w:type="spellStart"/>
      <w:r>
        <w:rPr>
          <w:rFonts w:ascii="Constantia" w:hAnsi="Constantia"/>
          <w:sz w:val="28"/>
          <w:szCs w:val="28"/>
        </w:rPr>
        <w:t>KnockOutOpioidAbuse</w:t>
      </w:r>
      <w:proofErr w:type="spellEnd"/>
      <w:r>
        <w:rPr>
          <w:rFonts w:ascii="Constantia" w:hAnsi="Constantia"/>
          <w:sz w:val="28"/>
          <w:szCs w:val="28"/>
        </w:rPr>
        <w:t xml:space="preserve"> to spread the word.  </w:t>
      </w:r>
    </w:p>
    <w:p w:rsidR="00956489" w:rsidRDefault="00AB3A8E" w:rsidP="00956489">
      <w:pPr>
        <w:pStyle w:val="NoSpacing"/>
        <w:numPr>
          <w:ilvl w:val="0"/>
          <w:numId w:val="1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Male youth athletes are </w:t>
      </w:r>
      <w:r w:rsidR="00735EB0">
        <w:rPr>
          <w:rFonts w:ascii="Constantia" w:hAnsi="Constantia"/>
          <w:sz w:val="28"/>
          <w:szCs w:val="28"/>
        </w:rPr>
        <w:t>more</w:t>
      </w:r>
      <w:r>
        <w:rPr>
          <w:rFonts w:ascii="Constantia" w:hAnsi="Constantia"/>
          <w:sz w:val="28"/>
          <w:szCs w:val="28"/>
        </w:rPr>
        <w:t xml:space="preserve"> likely to be prescribed opioid painkillers and </w:t>
      </w:r>
      <w:r w:rsidR="00735EB0">
        <w:rPr>
          <w:rFonts w:ascii="Constantia" w:hAnsi="Constantia"/>
          <w:sz w:val="28"/>
          <w:szCs w:val="28"/>
        </w:rPr>
        <w:t xml:space="preserve">are </w:t>
      </w:r>
      <w:r>
        <w:rPr>
          <w:rFonts w:ascii="Constantia" w:hAnsi="Constantia"/>
          <w:sz w:val="28"/>
          <w:szCs w:val="28"/>
        </w:rPr>
        <w:t xml:space="preserve">four times more likely to </w:t>
      </w:r>
      <w:r w:rsidR="00735EB0">
        <w:rPr>
          <w:rFonts w:ascii="Constantia" w:hAnsi="Constantia"/>
          <w:sz w:val="28"/>
          <w:szCs w:val="28"/>
        </w:rPr>
        <w:t>misuse</w:t>
      </w:r>
      <w:r>
        <w:rPr>
          <w:rFonts w:ascii="Constantia" w:hAnsi="Constantia"/>
          <w:sz w:val="28"/>
          <w:szCs w:val="28"/>
        </w:rPr>
        <w:t xml:space="preserve"> them</w:t>
      </w:r>
      <w:r w:rsidR="00735EB0">
        <w:rPr>
          <w:rFonts w:ascii="Constantia" w:hAnsi="Constantia"/>
          <w:sz w:val="28"/>
          <w:szCs w:val="28"/>
        </w:rPr>
        <w:t xml:space="preserve"> than males who don’t play organized sports</w:t>
      </w:r>
      <w:r>
        <w:rPr>
          <w:rFonts w:ascii="Constantia" w:hAnsi="Constantia"/>
          <w:sz w:val="28"/>
          <w:szCs w:val="28"/>
        </w:rPr>
        <w:t>.</w:t>
      </w:r>
      <w:r w:rsidR="009B7A5D">
        <w:rPr>
          <w:rFonts w:ascii="Constantia" w:hAnsi="Constantia"/>
          <w:sz w:val="28"/>
          <w:szCs w:val="28"/>
        </w:rPr>
        <w:t xml:space="preserve">  Let your friends and family know you’re here today by using the hashtag #</w:t>
      </w:r>
      <w:proofErr w:type="spellStart"/>
      <w:r w:rsidR="009B7A5D">
        <w:rPr>
          <w:rFonts w:ascii="Constantia" w:hAnsi="Constantia"/>
          <w:sz w:val="28"/>
          <w:szCs w:val="28"/>
        </w:rPr>
        <w:t>KnockOutOpioidAbuse</w:t>
      </w:r>
      <w:proofErr w:type="spellEnd"/>
      <w:r w:rsidR="009B7A5D">
        <w:rPr>
          <w:rFonts w:ascii="Constantia" w:hAnsi="Constantia"/>
          <w:sz w:val="28"/>
          <w:szCs w:val="28"/>
        </w:rPr>
        <w:t xml:space="preserve"> to spread the word.  </w:t>
      </w:r>
    </w:p>
    <w:p w:rsidR="009B7A5D" w:rsidRPr="009B7A5D" w:rsidRDefault="009B7A5D" w:rsidP="009B7A5D">
      <w:pPr>
        <w:pStyle w:val="NoSpacing"/>
        <w:ind w:left="720"/>
        <w:rPr>
          <w:rFonts w:ascii="Constantia" w:hAnsi="Constantia"/>
          <w:sz w:val="16"/>
          <w:szCs w:val="16"/>
        </w:rPr>
      </w:pPr>
    </w:p>
    <w:p w:rsidR="004A014D" w:rsidRPr="004A014D" w:rsidRDefault="00956489" w:rsidP="004A014D">
      <w:pPr>
        <w:pStyle w:val="NoSpacing"/>
        <w:numPr>
          <w:ilvl w:val="0"/>
          <w:numId w:val="1"/>
        </w:numPr>
        <w:spacing w:after="24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Nearly one-half of young people who inject heroin reported abusing prescription opioids before starting to use heroin. </w:t>
      </w:r>
      <w:r w:rsidR="009B7A5D">
        <w:rPr>
          <w:rFonts w:ascii="Constantia" w:hAnsi="Constantia"/>
          <w:sz w:val="28"/>
          <w:szCs w:val="28"/>
        </w:rPr>
        <w:t xml:space="preserve"> Let your friends and family know you’re here today by using the hashtag #</w:t>
      </w:r>
      <w:proofErr w:type="spellStart"/>
      <w:r w:rsidR="009B7A5D">
        <w:rPr>
          <w:rFonts w:ascii="Constantia" w:hAnsi="Constantia"/>
          <w:sz w:val="28"/>
          <w:szCs w:val="28"/>
        </w:rPr>
        <w:t>KnockOutOpioidAbuse</w:t>
      </w:r>
      <w:proofErr w:type="spellEnd"/>
      <w:r w:rsidR="009B7A5D">
        <w:rPr>
          <w:rFonts w:ascii="Constantia" w:hAnsi="Constantia"/>
          <w:sz w:val="28"/>
          <w:szCs w:val="28"/>
        </w:rPr>
        <w:t xml:space="preserve"> to spread the word.  </w:t>
      </w:r>
    </w:p>
    <w:p w:rsidR="004A014D" w:rsidRDefault="004A014D" w:rsidP="004A014D">
      <w:pPr>
        <w:pStyle w:val="NoSpacing"/>
        <w:numPr>
          <w:ilvl w:val="0"/>
          <w:numId w:val="1"/>
        </w:numPr>
        <w:spacing w:after="24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N</w:t>
      </w:r>
      <w:r w:rsidRPr="004A014D">
        <w:rPr>
          <w:rFonts w:ascii="Constantia" w:hAnsi="Constantia"/>
          <w:sz w:val="28"/>
          <w:szCs w:val="28"/>
        </w:rPr>
        <w:t>early 1 in 7 U.S. high school students reported misusing prescription opioids.</w:t>
      </w:r>
      <w:r>
        <w:rPr>
          <w:rFonts w:ascii="Constantia" w:hAnsi="Constantia"/>
          <w:sz w:val="28"/>
          <w:szCs w:val="28"/>
        </w:rPr>
        <w:t xml:space="preserve"> </w:t>
      </w:r>
      <w:r>
        <w:rPr>
          <w:rFonts w:ascii="Constantia" w:hAnsi="Constantia"/>
          <w:sz w:val="28"/>
          <w:szCs w:val="28"/>
        </w:rPr>
        <w:t>Let your friends and family know you’re here today by using the hashtag #</w:t>
      </w:r>
      <w:proofErr w:type="spellStart"/>
      <w:r>
        <w:rPr>
          <w:rFonts w:ascii="Constantia" w:hAnsi="Constantia"/>
          <w:sz w:val="28"/>
          <w:szCs w:val="28"/>
        </w:rPr>
        <w:t>KnockOutOpioidAbuse</w:t>
      </w:r>
      <w:proofErr w:type="spellEnd"/>
      <w:r>
        <w:rPr>
          <w:rFonts w:ascii="Constantia" w:hAnsi="Constantia"/>
          <w:sz w:val="28"/>
          <w:szCs w:val="28"/>
        </w:rPr>
        <w:t xml:space="preserve"> to spread the word.  </w:t>
      </w:r>
    </w:p>
    <w:p w:rsidR="00AB3A8E" w:rsidRPr="009B7A5D" w:rsidRDefault="00AB3A8E" w:rsidP="009B7A5D">
      <w:pPr>
        <w:pStyle w:val="NoSpacing"/>
        <w:ind w:left="720"/>
        <w:rPr>
          <w:rFonts w:ascii="Constantia" w:hAnsi="Constantia"/>
          <w:sz w:val="16"/>
          <w:szCs w:val="16"/>
        </w:rPr>
      </w:pPr>
    </w:p>
    <w:p w:rsidR="00AB3A8E" w:rsidRPr="009D68B8" w:rsidRDefault="00AB3A8E" w:rsidP="00AB3A8E">
      <w:pPr>
        <w:pStyle w:val="NoSpacing"/>
        <w:ind w:left="720" w:hanging="630"/>
        <w:jc w:val="center"/>
        <w:rPr>
          <w:rFonts w:ascii="Constantia" w:hAnsi="Constantia"/>
          <w:b/>
          <w:sz w:val="28"/>
          <w:szCs w:val="28"/>
        </w:rPr>
      </w:pPr>
      <w:r w:rsidRPr="009D68B8">
        <w:rPr>
          <w:rFonts w:ascii="Constantia" w:hAnsi="Constantia"/>
          <w:b/>
          <w:sz w:val="28"/>
          <w:szCs w:val="28"/>
        </w:rPr>
        <w:t xml:space="preserve">DO WE HAVE YOUR ATTENTION YET?  </w:t>
      </w:r>
    </w:p>
    <w:p w:rsidR="00AB3A8E" w:rsidRPr="009B7A5D" w:rsidRDefault="00AB3A8E" w:rsidP="00AB3A8E">
      <w:pPr>
        <w:pStyle w:val="NoSpacing"/>
        <w:ind w:left="720" w:hanging="630"/>
        <w:jc w:val="center"/>
        <w:rPr>
          <w:rFonts w:ascii="Constantia" w:hAnsi="Constantia"/>
          <w:sz w:val="16"/>
          <w:szCs w:val="16"/>
        </w:rPr>
      </w:pPr>
    </w:p>
    <w:p w:rsidR="00AB3A8E" w:rsidRDefault="00AB3A8E" w:rsidP="00AB3A8E">
      <w:pPr>
        <w:pStyle w:val="NoSpacing"/>
        <w:ind w:left="720" w:hanging="630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Visit TALKNOWNJ.COM</w:t>
      </w:r>
    </w:p>
    <w:p w:rsidR="00AB3A8E" w:rsidRPr="009B7A5D" w:rsidRDefault="00AB3A8E" w:rsidP="00AB3A8E">
      <w:pPr>
        <w:pStyle w:val="NoSpacing"/>
        <w:ind w:left="720" w:hanging="630"/>
        <w:jc w:val="center"/>
        <w:rPr>
          <w:rFonts w:ascii="Constantia" w:hAnsi="Constantia"/>
          <w:sz w:val="16"/>
          <w:szCs w:val="16"/>
        </w:rPr>
      </w:pPr>
    </w:p>
    <w:p w:rsidR="00AB3A8E" w:rsidRDefault="00AB3A8E" w:rsidP="00AB3A8E">
      <w:pPr>
        <w:pStyle w:val="NoSpacing"/>
        <w:ind w:left="720" w:hanging="630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YOU DECIDE BEFORE THEY PRESCRIBE – DRUGFREENJ.ORG</w:t>
      </w:r>
    </w:p>
    <w:p w:rsidR="00AB3A8E" w:rsidRPr="00421342" w:rsidRDefault="00AB3A8E" w:rsidP="00AB3A8E">
      <w:pPr>
        <w:pStyle w:val="NoSpacing"/>
        <w:ind w:left="720" w:hanging="630"/>
        <w:jc w:val="center"/>
        <w:rPr>
          <w:rFonts w:ascii="Constantia" w:hAnsi="Constantia"/>
          <w:sz w:val="16"/>
          <w:szCs w:val="16"/>
        </w:rPr>
      </w:pPr>
    </w:p>
    <w:p w:rsidR="009B7A5D" w:rsidRDefault="00AB3A8E" w:rsidP="00AB3A8E">
      <w:pPr>
        <w:pStyle w:val="NoSpacing"/>
        <w:ind w:left="720" w:hanging="630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If you would like more information or need help for your friends or family, </w:t>
      </w:r>
    </w:p>
    <w:p w:rsidR="00AB3A8E" w:rsidRDefault="00AB3A8E" w:rsidP="00AB3A8E">
      <w:pPr>
        <w:pStyle w:val="NoSpacing"/>
        <w:ind w:left="720" w:hanging="630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contact:  NJ ADDICTION SERVICES HOTLINE at 1-844-276-</w:t>
      </w:r>
      <w:r w:rsidR="009D68B8">
        <w:rPr>
          <w:rFonts w:ascii="Constantia" w:hAnsi="Constantia"/>
          <w:sz w:val="28"/>
          <w:szCs w:val="28"/>
        </w:rPr>
        <w:t>277</w:t>
      </w:r>
      <w:r w:rsidR="001419CC">
        <w:rPr>
          <w:rFonts w:ascii="Constantia" w:hAnsi="Constantia"/>
          <w:sz w:val="28"/>
          <w:szCs w:val="28"/>
        </w:rPr>
        <w:t>7</w:t>
      </w:r>
    </w:p>
    <w:p w:rsidR="00210AAD" w:rsidRDefault="00210AAD" w:rsidP="00AB3A8E">
      <w:pPr>
        <w:pStyle w:val="NoSpacing"/>
        <w:ind w:left="720" w:hanging="630"/>
        <w:jc w:val="center"/>
        <w:rPr>
          <w:rFonts w:ascii="Constantia" w:hAnsi="Constantia"/>
          <w:sz w:val="28"/>
          <w:szCs w:val="28"/>
        </w:rPr>
      </w:pPr>
    </w:p>
    <w:p w:rsidR="00210AAD" w:rsidRDefault="00210AAD" w:rsidP="00AB3A8E">
      <w:pPr>
        <w:pStyle w:val="NoSpacing"/>
        <w:ind w:left="720" w:hanging="630"/>
        <w:jc w:val="center"/>
        <w:rPr>
          <w:rFonts w:ascii="Constantia" w:hAnsi="Constantia"/>
          <w:sz w:val="28"/>
          <w:szCs w:val="28"/>
        </w:rPr>
      </w:pPr>
    </w:p>
    <w:p w:rsidR="000464B6" w:rsidRDefault="000464B6" w:rsidP="00AB3A8E">
      <w:pPr>
        <w:pStyle w:val="NoSpacing"/>
        <w:ind w:left="720" w:hanging="630"/>
        <w:jc w:val="center"/>
        <w:rPr>
          <w:rFonts w:ascii="Copperplate Gothic Bold" w:hAnsi="Copperplate Gothic Bold"/>
          <w:sz w:val="40"/>
          <w:szCs w:val="40"/>
        </w:rPr>
      </w:pPr>
    </w:p>
    <w:p w:rsidR="000464B6" w:rsidRDefault="000464B6" w:rsidP="00AB3A8E">
      <w:pPr>
        <w:pStyle w:val="NoSpacing"/>
        <w:ind w:left="720" w:hanging="630"/>
        <w:jc w:val="center"/>
        <w:rPr>
          <w:rFonts w:ascii="Copperplate Gothic Bold" w:hAnsi="Copperplate Gothic Bold"/>
          <w:sz w:val="40"/>
          <w:szCs w:val="40"/>
        </w:rPr>
      </w:pPr>
    </w:p>
    <w:p w:rsidR="00210AAD" w:rsidRPr="00210AAD" w:rsidRDefault="00210AAD" w:rsidP="00AB3A8E">
      <w:pPr>
        <w:pStyle w:val="NoSpacing"/>
        <w:ind w:left="720" w:hanging="630"/>
        <w:jc w:val="center"/>
        <w:rPr>
          <w:rFonts w:ascii="Copperplate Gothic Bold" w:hAnsi="Copperplate Gothic Bold"/>
          <w:sz w:val="40"/>
          <w:szCs w:val="40"/>
        </w:rPr>
      </w:pPr>
      <w:r w:rsidRPr="00210AAD">
        <w:rPr>
          <w:rFonts w:ascii="Copperplate Gothic Bold" w:hAnsi="Copperplate Gothic Bold"/>
          <w:sz w:val="40"/>
          <w:szCs w:val="40"/>
        </w:rPr>
        <w:t>Suggestions to Customize Your Event</w:t>
      </w:r>
    </w:p>
    <w:p w:rsidR="00210AAD" w:rsidRDefault="00210AAD" w:rsidP="00AB3A8E">
      <w:pPr>
        <w:pStyle w:val="NoSpacing"/>
        <w:ind w:left="720" w:hanging="630"/>
        <w:jc w:val="center"/>
        <w:rPr>
          <w:rFonts w:ascii="Copperplate Gothic Bold" w:hAnsi="Copperplate Gothic Bold"/>
          <w:sz w:val="36"/>
          <w:szCs w:val="36"/>
        </w:rPr>
      </w:pPr>
    </w:p>
    <w:p w:rsidR="00210AAD" w:rsidRPr="00210AAD" w:rsidRDefault="00210AAD" w:rsidP="00AB3A8E">
      <w:pPr>
        <w:pStyle w:val="NoSpacing"/>
        <w:ind w:left="720" w:hanging="630"/>
        <w:jc w:val="center"/>
        <w:rPr>
          <w:rFonts w:ascii="Copperplate Gothic Bold" w:hAnsi="Copperplate Gothic Bold"/>
          <w:sz w:val="36"/>
          <w:szCs w:val="36"/>
        </w:rPr>
      </w:pPr>
    </w:p>
    <w:p w:rsidR="009D68B8" w:rsidRDefault="000464B6" w:rsidP="000464B6">
      <w:pPr>
        <w:pStyle w:val="NoSpacing"/>
        <w:numPr>
          <w:ilvl w:val="0"/>
          <w:numId w:val="2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Reach out to </w:t>
      </w:r>
      <w:r w:rsidR="00210AAD">
        <w:rPr>
          <w:rFonts w:ascii="Constantia" w:hAnsi="Constantia"/>
          <w:sz w:val="28"/>
          <w:szCs w:val="28"/>
        </w:rPr>
        <w:t>Town/County Police to attend game with information on prescription dro</w:t>
      </w:r>
      <w:r>
        <w:rPr>
          <w:rFonts w:ascii="Constantia" w:hAnsi="Constantia"/>
          <w:sz w:val="28"/>
          <w:szCs w:val="28"/>
        </w:rPr>
        <w:t>p</w:t>
      </w:r>
      <w:r w:rsidR="002F6024">
        <w:rPr>
          <w:rFonts w:ascii="Constantia" w:hAnsi="Constantia"/>
          <w:sz w:val="28"/>
          <w:szCs w:val="28"/>
        </w:rPr>
        <w:t>-</w:t>
      </w:r>
      <w:r w:rsidR="00210AAD">
        <w:rPr>
          <w:rFonts w:ascii="Constantia" w:hAnsi="Constantia"/>
          <w:sz w:val="28"/>
          <w:szCs w:val="28"/>
        </w:rPr>
        <w:t>off locations</w:t>
      </w:r>
      <w:r>
        <w:rPr>
          <w:rFonts w:ascii="Constantia" w:hAnsi="Constantia"/>
          <w:sz w:val="28"/>
          <w:szCs w:val="28"/>
        </w:rPr>
        <w:t>.</w:t>
      </w:r>
    </w:p>
    <w:p w:rsidR="000464B6" w:rsidRDefault="000464B6" w:rsidP="000464B6">
      <w:pPr>
        <w:pStyle w:val="NoSpacing"/>
        <w:ind w:left="810"/>
        <w:rPr>
          <w:rFonts w:ascii="Constantia" w:hAnsi="Constantia"/>
          <w:sz w:val="28"/>
          <w:szCs w:val="28"/>
        </w:rPr>
      </w:pPr>
    </w:p>
    <w:p w:rsidR="00210AAD" w:rsidRDefault="000464B6" w:rsidP="000464B6">
      <w:pPr>
        <w:pStyle w:val="NoSpacing"/>
        <w:numPr>
          <w:ilvl w:val="0"/>
          <w:numId w:val="2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Contact </w:t>
      </w:r>
      <w:r w:rsidR="00210AAD">
        <w:rPr>
          <w:rFonts w:ascii="Constantia" w:hAnsi="Constantia"/>
          <w:sz w:val="28"/>
          <w:szCs w:val="28"/>
        </w:rPr>
        <w:t>Town Officials (Mayors, Police Chiefs, etc.) to be present with School Principal and/or Athletic Directors sho</w:t>
      </w:r>
      <w:r>
        <w:rPr>
          <w:rFonts w:ascii="Constantia" w:hAnsi="Constantia"/>
          <w:sz w:val="28"/>
          <w:szCs w:val="28"/>
        </w:rPr>
        <w:t>w</w:t>
      </w:r>
      <w:r w:rsidR="00210AAD">
        <w:rPr>
          <w:rFonts w:ascii="Constantia" w:hAnsi="Constantia"/>
          <w:sz w:val="28"/>
          <w:szCs w:val="28"/>
        </w:rPr>
        <w:t xml:space="preserve"> support Knoc</w:t>
      </w:r>
      <w:r>
        <w:rPr>
          <w:rFonts w:ascii="Constantia" w:hAnsi="Constantia"/>
          <w:sz w:val="28"/>
          <w:szCs w:val="28"/>
        </w:rPr>
        <w:t xml:space="preserve">k Out </w:t>
      </w:r>
      <w:r w:rsidR="002F6024">
        <w:rPr>
          <w:rFonts w:ascii="Constantia" w:hAnsi="Constantia"/>
          <w:sz w:val="28"/>
          <w:szCs w:val="28"/>
        </w:rPr>
        <w:t>Opioid</w:t>
      </w:r>
      <w:r>
        <w:rPr>
          <w:rFonts w:ascii="Constantia" w:hAnsi="Constantia"/>
          <w:sz w:val="28"/>
          <w:szCs w:val="28"/>
        </w:rPr>
        <w:t xml:space="preserve"> Abuse Day for the S</w:t>
      </w:r>
      <w:r w:rsidR="00210AAD">
        <w:rPr>
          <w:rFonts w:ascii="Constantia" w:hAnsi="Constantia"/>
          <w:sz w:val="28"/>
          <w:szCs w:val="28"/>
        </w:rPr>
        <w:t>tudents in their community.</w:t>
      </w:r>
    </w:p>
    <w:p w:rsidR="000464B6" w:rsidRDefault="000464B6" w:rsidP="000464B6">
      <w:pPr>
        <w:pStyle w:val="NoSpacing"/>
        <w:ind w:left="810"/>
        <w:rPr>
          <w:rFonts w:ascii="Constantia" w:hAnsi="Constantia"/>
          <w:sz w:val="28"/>
          <w:szCs w:val="28"/>
        </w:rPr>
      </w:pPr>
    </w:p>
    <w:p w:rsidR="000464B6" w:rsidRDefault="000464B6" w:rsidP="000464B6">
      <w:pPr>
        <w:pStyle w:val="NoSpacing"/>
        <w:numPr>
          <w:ilvl w:val="0"/>
          <w:numId w:val="2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Inform PTO Presidents</w:t>
      </w:r>
      <w:r w:rsidR="002F6024">
        <w:rPr>
          <w:rFonts w:ascii="Constantia" w:hAnsi="Constantia"/>
          <w:sz w:val="28"/>
          <w:szCs w:val="28"/>
        </w:rPr>
        <w:t>,</w:t>
      </w:r>
      <w:r>
        <w:rPr>
          <w:rFonts w:ascii="Constantia" w:hAnsi="Constantia"/>
          <w:sz w:val="28"/>
          <w:szCs w:val="28"/>
        </w:rPr>
        <w:t xml:space="preserve"> PDFNJ can be posted on the Parents’ website along with School Principal messages that are sent home in Friday folders/, monthly announcements.</w:t>
      </w:r>
    </w:p>
    <w:p w:rsidR="000464B6" w:rsidRDefault="000464B6" w:rsidP="000464B6">
      <w:pPr>
        <w:pStyle w:val="NoSpacing"/>
        <w:ind w:left="810"/>
        <w:rPr>
          <w:rFonts w:ascii="Constantia" w:hAnsi="Constantia"/>
          <w:sz w:val="28"/>
          <w:szCs w:val="28"/>
        </w:rPr>
      </w:pPr>
    </w:p>
    <w:p w:rsidR="00210AAD" w:rsidRDefault="000464B6" w:rsidP="000464B6">
      <w:pPr>
        <w:pStyle w:val="NoSpacing"/>
        <w:numPr>
          <w:ilvl w:val="0"/>
          <w:numId w:val="2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Set up a small tented area where PDFNJ materials can be distributed by Student Volunteer Organizations and Municipal/Drug Alliance community members, School Nurses, and Social Workers. </w:t>
      </w:r>
    </w:p>
    <w:p w:rsidR="000464B6" w:rsidRDefault="000464B6" w:rsidP="000464B6">
      <w:pPr>
        <w:pStyle w:val="NoSpacing"/>
        <w:ind w:left="810"/>
        <w:rPr>
          <w:rFonts w:ascii="Constantia" w:hAnsi="Constantia"/>
          <w:sz w:val="28"/>
          <w:szCs w:val="28"/>
        </w:rPr>
      </w:pPr>
    </w:p>
    <w:p w:rsidR="000464B6" w:rsidRDefault="000464B6" w:rsidP="000464B6">
      <w:pPr>
        <w:pStyle w:val="NoSpacing"/>
        <w:numPr>
          <w:ilvl w:val="0"/>
          <w:numId w:val="2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Invite Pharmacists and Health Care Providers/Health Officers to attend to answer questions</w:t>
      </w:r>
      <w:r w:rsidR="000228A3">
        <w:rPr>
          <w:rFonts w:ascii="Constantia" w:hAnsi="Constantia"/>
          <w:sz w:val="28"/>
          <w:szCs w:val="28"/>
        </w:rPr>
        <w:t>.</w:t>
      </w:r>
      <w:bookmarkStart w:id="0" w:name="_GoBack"/>
      <w:bookmarkEnd w:id="0"/>
    </w:p>
    <w:p w:rsidR="000464B6" w:rsidRDefault="000464B6" w:rsidP="00210AAD">
      <w:pPr>
        <w:pStyle w:val="NoSpacing"/>
        <w:ind w:left="720" w:hanging="630"/>
        <w:rPr>
          <w:rFonts w:ascii="Constantia" w:hAnsi="Constantia"/>
          <w:sz w:val="28"/>
          <w:szCs w:val="28"/>
        </w:rPr>
      </w:pPr>
    </w:p>
    <w:p w:rsidR="000464B6" w:rsidRDefault="000464B6" w:rsidP="00F956B2">
      <w:pPr>
        <w:pStyle w:val="NoSpacing"/>
        <w:ind w:left="720" w:hanging="630"/>
        <w:jc w:val="center"/>
        <w:rPr>
          <w:rFonts w:ascii="Constantia" w:hAnsi="Constantia"/>
          <w:sz w:val="28"/>
          <w:szCs w:val="28"/>
        </w:rPr>
      </w:pPr>
    </w:p>
    <w:sectPr w:rsidR="000464B6" w:rsidSect="009B7A5D">
      <w:pgSz w:w="12240" w:h="15840"/>
      <w:pgMar w:top="720" w:right="1008" w:bottom="720" w:left="1008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64A2A"/>
    <w:multiLevelType w:val="hybridMultilevel"/>
    <w:tmpl w:val="06426CD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B12632C"/>
    <w:multiLevelType w:val="hybridMultilevel"/>
    <w:tmpl w:val="B832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C09E3"/>
    <w:multiLevelType w:val="hybridMultilevel"/>
    <w:tmpl w:val="0180E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8E"/>
    <w:rsid w:val="000228A3"/>
    <w:rsid w:val="000464B6"/>
    <w:rsid w:val="001419CC"/>
    <w:rsid w:val="00210AAD"/>
    <w:rsid w:val="002726B9"/>
    <w:rsid w:val="002F6024"/>
    <w:rsid w:val="00421342"/>
    <w:rsid w:val="004A014D"/>
    <w:rsid w:val="00735EB0"/>
    <w:rsid w:val="00956489"/>
    <w:rsid w:val="009661AA"/>
    <w:rsid w:val="009B7A5D"/>
    <w:rsid w:val="009D68B8"/>
    <w:rsid w:val="00A53CDF"/>
    <w:rsid w:val="00AB3A8E"/>
    <w:rsid w:val="00B91CD4"/>
    <w:rsid w:val="00C210EA"/>
    <w:rsid w:val="00CF32D9"/>
    <w:rsid w:val="00E57B33"/>
    <w:rsid w:val="00E60BB7"/>
    <w:rsid w:val="00F9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8773"/>
  <w15:docId w15:val="{FA4D1119-5D5B-49B1-B533-D94A542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A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3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Matt Birchenough</cp:lastModifiedBy>
  <cp:revision>2</cp:revision>
  <dcterms:created xsi:type="dcterms:W3CDTF">2019-08-27T15:23:00Z</dcterms:created>
  <dcterms:modified xsi:type="dcterms:W3CDTF">2019-08-27T15:23:00Z</dcterms:modified>
</cp:coreProperties>
</file>